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81B73" w14:textId="77777777" w:rsidR="00BC3CAB" w:rsidRPr="008C44D4" w:rsidRDefault="008C44D4">
      <w:pPr>
        <w:rPr>
          <w:b/>
          <w:bCs/>
          <w:sz w:val="32"/>
          <w:szCs w:val="32"/>
        </w:rPr>
      </w:pPr>
      <w:r w:rsidRPr="008C44D4">
        <w:rPr>
          <w:b/>
          <w:bCs/>
          <w:sz w:val="32"/>
          <w:szCs w:val="32"/>
        </w:rPr>
        <w:t>Noter til beretning: Amager mod Unionen årsmøde februar 2020</w:t>
      </w:r>
    </w:p>
    <w:p w14:paraId="0301C8D2" w14:textId="77777777" w:rsidR="00872F79" w:rsidRDefault="008C44D4">
      <w:pPr>
        <w:rPr>
          <w:sz w:val="28"/>
          <w:szCs w:val="28"/>
        </w:rPr>
      </w:pPr>
      <w:r>
        <w:rPr>
          <w:sz w:val="28"/>
          <w:szCs w:val="28"/>
        </w:rPr>
        <w:t xml:space="preserve">Det </w:t>
      </w:r>
      <w:r w:rsidR="00872F79">
        <w:rPr>
          <w:sz w:val="28"/>
          <w:szCs w:val="28"/>
        </w:rPr>
        <w:t xml:space="preserve">parlamentariske </w:t>
      </w:r>
      <w:r>
        <w:rPr>
          <w:sz w:val="28"/>
          <w:szCs w:val="28"/>
        </w:rPr>
        <w:t>politiske billede i forhold til EU har forandret sig meget i det forgangne år</w:t>
      </w:r>
      <w:r w:rsidR="002100B6">
        <w:rPr>
          <w:sz w:val="28"/>
          <w:szCs w:val="28"/>
        </w:rPr>
        <w:t xml:space="preserve"> i Danmark</w:t>
      </w:r>
      <w:r>
        <w:rPr>
          <w:sz w:val="28"/>
          <w:szCs w:val="28"/>
        </w:rPr>
        <w:t xml:space="preserve">. </w:t>
      </w:r>
    </w:p>
    <w:p w14:paraId="7681E30C" w14:textId="21328398" w:rsidR="008C44D4" w:rsidRDefault="00D45FFD">
      <w:pPr>
        <w:rPr>
          <w:sz w:val="28"/>
          <w:szCs w:val="28"/>
        </w:rPr>
      </w:pPr>
      <w:r>
        <w:rPr>
          <w:sz w:val="28"/>
          <w:szCs w:val="28"/>
        </w:rPr>
        <w:t xml:space="preserve">Vi i Folkebevægelsen genvandt ikke vort mandat i EU-parlamentet. Dansk Folkeparti mistede to ud af tre stemmer </w:t>
      </w:r>
      <w:r w:rsidR="00872F79">
        <w:rPr>
          <w:sz w:val="28"/>
          <w:szCs w:val="28"/>
        </w:rPr>
        <w:t xml:space="preserve">og tre ud af fire mandater </w:t>
      </w:r>
      <w:r>
        <w:rPr>
          <w:sz w:val="28"/>
          <w:szCs w:val="28"/>
        </w:rPr>
        <w:t>med deres EU</w:t>
      </w:r>
      <w:r w:rsidR="00AF577B">
        <w:rPr>
          <w:sz w:val="28"/>
          <w:szCs w:val="28"/>
        </w:rPr>
        <w:t>-</w:t>
      </w:r>
      <w:r>
        <w:rPr>
          <w:sz w:val="28"/>
          <w:szCs w:val="28"/>
        </w:rPr>
        <w:t xml:space="preserve"> </w:t>
      </w:r>
      <w:r w:rsidR="002100B6">
        <w:rPr>
          <w:sz w:val="28"/>
          <w:szCs w:val="28"/>
        </w:rPr>
        <w:t xml:space="preserve">og klima </w:t>
      </w:r>
      <w:r>
        <w:rPr>
          <w:sz w:val="28"/>
          <w:szCs w:val="28"/>
        </w:rPr>
        <w:t xml:space="preserve">skeptiske linje ved parlamentsvalget. Ved folketingsvalget </w:t>
      </w:r>
      <w:r w:rsidR="00872F79">
        <w:rPr>
          <w:sz w:val="28"/>
          <w:szCs w:val="28"/>
        </w:rPr>
        <w:t xml:space="preserve">kort efter </w:t>
      </w:r>
      <w:r>
        <w:rPr>
          <w:sz w:val="28"/>
          <w:szCs w:val="28"/>
        </w:rPr>
        <w:t xml:space="preserve">mistede alle de tre nejpartier </w:t>
      </w:r>
      <w:r w:rsidR="00872F79">
        <w:rPr>
          <w:sz w:val="28"/>
          <w:szCs w:val="28"/>
        </w:rPr>
        <w:t>fra</w:t>
      </w:r>
      <w:r>
        <w:rPr>
          <w:sz w:val="28"/>
          <w:szCs w:val="28"/>
        </w:rPr>
        <w:t xml:space="preserve"> afstemningen om rets undtagelsen stemmer</w:t>
      </w:r>
      <w:r w:rsidR="004B530F">
        <w:rPr>
          <w:sz w:val="28"/>
          <w:szCs w:val="28"/>
        </w:rPr>
        <w:t xml:space="preserve">. Nogle af dem gik dog til de nye EU kritiske partier. </w:t>
      </w:r>
    </w:p>
    <w:p w14:paraId="6E73FE89" w14:textId="2A4A7DD1" w:rsidR="002100B6" w:rsidRDefault="002100B6">
      <w:pPr>
        <w:rPr>
          <w:sz w:val="28"/>
          <w:szCs w:val="28"/>
        </w:rPr>
      </w:pPr>
      <w:r>
        <w:rPr>
          <w:sz w:val="28"/>
          <w:szCs w:val="28"/>
        </w:rPr>
        <w:t>På den baggrund må vi konstatere</w:t>
      </w:r>
      <w:r w:rsidR="0020271E">
        <w:rPr>
          <w:sz w:val="28"/>
          <w:szCs w:val="28"/>
        </w:rPr>
        <w:t>,</w:t>
      </w:r>
      <w:r>
        <w:rPr>
          <w:sz w:val="28"/>
          <w:szCs w:val="28"/>
        </w:rPr>
        <w:t xml:space="preserve"> at </w:t>
      </w:r>
      <w:r w:rsidR="00C12EB8">
        <w:rPr>
          <w:sz w:val="28"/>
          <w:szCs w:val="28"/>
        </w:rPr>
        <w:t xml:space="preserve">den EU kritiske stemme </w:t>
      </w:r>
      <w:r>
        <w:rPr>
          <w:sz w:val="28"/>
          <w:szCs w:val="28"/>
        </w:rPr>
        <w:t xml:space="preserve">i Danmark </w:t>
      </w:r>
      <w:r w:rsidR="004C1CD2">
        <w:rPr>
          <w:sz w:val="28"/>
          <w:szCs w:val="28"/>
        </w:rPr>
        <w:t xml:space="preserve">parlamentarisk </w:t>
      </w:r>
      <w:r>
        <w:rPr>
          <w:sz w:val="28"/>
          <w:szCs w:val="28"/>
        </w:rPr>
        <w:t xml:space="preserve">er blevet svækket </w:t>
      </w:r>
      <w:r w:rsidR="004C1CD2">
        <w:rPr>
          <w:sz w:val="28"/>
          <w:szCs w:val="28"/>
        </w:rPr>
        <w:t>markant</w:t>
      </w:r>
      <w:r w:rsidR="0020271E">
        <w:rPr>
          <w:sz w:val="28"/>
          <w:szCs w:val="28"/>
        </w:rPr>
        <w:t xml:space="preserve"> i 2019</w:t>
      </w:r>
      <w:r w:rsidR="00C12EB8">
        <w:rPr>
          <w:sz w:val="28"/>
          <w:szCs w:val="28"/>
        </w:rPr>
        <w:t>, og specielt den tværpolitiske EU modstand i form af Folkebevægelsen</w:t>
      </w:r>
      <w:r w:rsidR="004B530F">
        <w:rPr>
          <w:sz w:val="28"/>
          <w:szCs w:val="28"/>
        </w:rPr>
        <w:t xml:space="preserve"> mod EU</w:t>
      </w:r>
      <w:r w:rsidR="00C12EB8">
        <w:rPr>
          <w:sz w:val="28"/>
          <w:szCs w:val="28"/>
        </w:rPr>
        <w:t>.</w:t>
      </w:r>
    </w:p>
    <w:p w14:paraId="72F8C008" w14:textId="77777777" w:rsidR="002100B6" w:rsidRDefault="002100B6">
      <w:pPr>
        <w:rPr>
          <w:sz w:val="28"/>
          <w:szCs w:val="28"/>
        </w:rPr>
      </w:pPr>
      <w:r>
        <w:rPr>
          <w:sz w:val="28"/>
          <w:szCs w:val="28"/>
        </w:rPr>
        <w:t>Til gengæld er EU tilhængerne blevet svækket i Storbritannien, hvor specielt Labour blev straffet ved det seneste parlamentsvalg på grund af deres destruktive holdning til Brexit og totalt fejlvurderede dets egne vælgeres ønsker i forhold til EU.</w:t>
      </w:r>
    </w:p>
    <w:p w14:paraId="4BEBF342" w14:textId="77777777" w:rsidR="0020271E" w:rsidRDefault="0020271E">
      <w:pPr>
        <w:rPr>
          <w:sz w:val="28"/>
          <w:szCs w:val="28"/>
        </w:rPr>
      </w:pPr>
      <w:r>
        <w:rPr>
          <w:sz w:val="28"/>
          <w:szCs w:val="28"/>
        </w:rPr>
        <w:t>Når briterne træder ud af EU med udgangen af januar, går de i gang med at forhandle en handelsaftale med EU</w:t>
      </w:r>
      <w:r w:rsidR="003A179D">
        <w:rPr>
          <w:sz w:val="28"/>
          <w:szCs w:val="28"/>
        </w:rPr>
        <w:t>,</w:t>
      </w:r>
      <w:r>
        <w:rPr>
          <w:sz w:val="28"/>
          <w:szCs w:val="28"/>
        </w:rPr>
        <w:t xml:space="preserve"> som </w:t>
      </w:r>
      <w:r w:rsidR="004C1CD2">
        <w:rPr>
          <w:sz w:val="28"/>
          <w:szCs w:val="28"/>
        </w:rPr>
        <w:t xml:space="preserve">efter planen </w:t>
      </w:r>
      <w:r>
        <w:rPr>
          <w:sz w:val="28"/>
          <w:szCs w:val="28"/>
        </w:rPr>
        <w:t>skal være færdigforhandlet inden udgangen af 2020. Først derefter kan folk begynde at se</w:t>
      </w:r>
      <w:r w:rsidR="004C1CD2">
        <w:rPr>
          <w:sz w:val="28"/>
          <w:szCs w:val="28"/>
        </w:rPr>
        <w:t>, hvad resultatet og konsekvenserne af briternes udtræden af EU bliver.</w:t>
      </w:r>
      <w:r>
        <w:rPr>
          <w:sz w:val="28"/>
          <w:szCs w:val="28"/>
        </w:rPr>
        <w:t xml:space="preserve"> </w:t>
      </w:r>
    </w:p>
    <w:p w14:paraId="35E00AA9" w14:textId="77777777" w:rsidR="008C44D4" w:rsidRDefault="008C44D4">
      <w:pPr>
        <w:rPr>
          <w:sz w:val="28"/>
          <w:szCs w:val="28"/>
        </w:rPr>
      </w:pPr>
      <w:r>
        <w:rPr>
          <w:sz w:val="28"/>
          <w:szCs w:val="28"/>
        </w:rPr>
        <w:t xml:space="preserve">På sidste årsmøde fokuserede vi </w:t>
      </w:r>
      <w:r w:rsidR="00D45FFD">
        <w:rPr>
          <w:sz w:val="28"/>
          <w:szCs w:val="28"/>
        </w:rPr>
        <w:t xml:space="preserve">i AMU </w:t>
      </w:r>
      <w:r>
        <w:rPr>
          <w:sz w:val="28"/>
          <w:szCs w:val="28"/>
        </w:rPr>
        <w:t>på de mange sociale bevægelser</w:t>
      </w:r>
      <w:r w:rsidR="00BC3CAB">
        <w:rPr>
          <w:sz w:val="28"/>
          <w:szCs w:val="28"/>
        </w:rPr>
        <w:t>,</w:t>
      </w:r>
      <w:r>
        <w:rPr>
          <w:sz w:val="28"/>
          <w:szCs w:val="28"/>
        </w:rPr>
        <w:t xml:space="preserve"> der </w:t>
      </w:r>
      <w:r w:rsidR="00BC3CAB">
        <w:rPr>
          <w:sz w:val="28"/>
          <w:szCs w:val="28"/>
        </w:rPr>
        <w:t xml:space="preserve">rundt om i Europa </w:t>
      </w:r>
      <w:r>
        <w:rPr>
          <w:sz w:val="28"/>
          <w:szCs w:val="28"/>
        </w:rPr>
        <w:t xml:space="preserve">markerede sin utilfredshed med </w:t>
      </w:r>
      <w:r w:rsidR="00BC3CAB">
        <w:rPr>
          <w:sz w:val="28"/>
          <w:szCs w:val="28"/>
        </w:rPr>
        <w:t xml:space="preserve">uligheden og de sociale konsekvenser af </w:t>
      </w:r>
      <w:r>
        <w:rPr>
          <w:sz w:val="28"/>
          <w:szCs w:val="28"/>
        </w:rPr>
        <w:t>EU</w:t>
      </w:r>
      <w:r w:rsidR="00F33A11">
        <w:rPr>
          <w:sz w:val="28"/>
          <w:szCs w:val="28"/>
        </w:rPr>
        <w:t>.</w:t>
      </w:r>
      <w:r>
        <w:rPr>
          <w:sz w:val="28"/>
          <w:szCs w:val="28"/>
        </w:rPr>
        <w:t xml:space="preserve"> </w:t>
      </w:r>
      <w:r w:rsidR="00F33A11">
        <w:rPr>
          <w:sz w:val="28"/>
          <w:szCs w:val="28"/>
        </w:rPr>
        <w:t>V</w:t>
      </w:r>
      <w:r>
        <w:rPr>
          <w:sz w:val="28"/>
          <w:szCs w:val="28"/>
        </w:rPr>
        <w:t xml:space="preserve">i vurderede </w:t>
      </w:r>
      <w:r w:rsidR="00F33A11">
        <w:rPr>
          <w:sz w:val="28"/>
          <w:szCs w:val="28"/>
        </w:rPr>
        <w:t xml:space="preserve">det skulle </w:t>
      </w:r>
      <w:r>
        <w:rPr>
          <w:sz w:val="28"/>
          <w:szCs w:val="28"/>
        </w:rPr>
        <w:t>være vores fokusområde under EU</w:t>
      </w:r>
      <w:r w:rsidR="0020271E">
        <w:rPr>
          <w:sz w:val="28"/>
          <w:szCs w:val="28"/>
        </w:rPr>
        <w:t>-</w:t>
      </w:r>
      <w:r>
        <w:rPr>
          <w:sz w:val="28"/>
          <w:szCs w:val="28"/>
        </w:rPr>
        <w:t>parlamentsvalget. Vi nævnte ikke med et ord kampen for et b</w:t>
      </w:r>
      <w:r w:rsidR="00D45FFD">
        <w:rPr>
          <w:sz w:val="28"/>
          <w:szCs w:val="28"/>
        </w:rPr>
        <w:t>æredygtigt</w:t>
      </w:r>
      <w:r>
        <w:rPr>
          <w:sz w:val="28"/>
          <w:szCs w:val="28"/>
        </w:rPr>
        <w:t xml:space="preserve"> klima i vores lokale beretning.</w:t>
      </w:r>
    </w:p>
    <w:p w14:paraId="6F05CD82" w14:textId="77777777" w:rsidR="003515D0" w:rsidRDefault="003515D0">
      <w:pPr>
        <w:rPr>
          <w:sz w:val="28"/>
          <w:szCs w:val="28"/>
        </w:rPr>
      </w:pPr>
      <w:r>
        <w:rPr>
          <w:sz w:val="28"/>
          <w:szCs w:val="28"/>
        </w:rPr>
        <w:t xml:space="preserve">Folkebevægelsen mod EU har opsummeret, at vi som bevægelse ikke var klar </w:t>
      </w:r>
      <w:r w:rsidR="00F33A11">
        <w:rPr>
          <w:sz w:val="28"/>
          <w:szCs w:val="28"/>
        </w:rPr>
        <w:t>til at takle</w:t>
      </w:r>
      <w:r>
        <w:rPr>
          <w:sz w:val="28"/>
          <w:szCs w:val="28"/>
        </w:rPr>
        <w:t xml:space="preserve"> de</w:t>
      </w:r>
      <w:r w:rsidR="00872F79">
        <w:rPr>
          <w:sz w:val="28"/>
          <w:szCs w:val="28"/>
        </w:rPr>
        <w:t>n</w:t>
      </w:r>
      <w:r>
        <w:rPr>
          <w:sz w:val="28"/>
          <w:szCs w:val="28"/>
        </w:rPr>
        <w:t xml:space="preserve"> mege</w:t>
      </w:r>
      <w:r w:rsidR="00872F79">
        <w:rPr>
          <w:sz w:val="28"/>
          <w:szCs w:val="28"/>
        </w:rPr>
        <w:t>n</w:t>
      </w:r>
      <w:r>
        <w:rPr>
          <w:sz w:val="28"/>
          <w:szCs w:val="28"/>
        </w:rPr>
        <w:t xml:space="preserve"> fokus på klimaspørgsmålet, og hvad EU kan bruges til i den retning. Det var en af </w:t>
      </w:r>
      <w:r w:rsidR="00872F79">
        <w:rPr>
          <w:sz w:val="28"/>
          <w:szCs w:val="28"/>
        </w:rPr>
        <w:t>flere</w:t>
      </w:r>
      <w:r>
        <w:rPr>
          <w:sz w:val="28"/>
          <w:szCs w:val="28"/>
        </w:rPr>
        <w:t xml:space="preserve"> væsentlige årsager til, at vi mistede vort mandat. Andre</w:t>
      </w:r>
      <w:r w:rsidR="003A179D">
        <w:rPr>
          <w:sz w:val="28"/>
          <w:szCs w:val="28"/>
        </w:rPr>
        <w:t xml:space="preserve"> </w:t>
      </w:r>
      <w:r>
        <w:rPr>
          <w:sz w:val="28"/>
          <w:szCs w:val="28"/>
        </w:rPr>
        <w:t xml:space="preserve">væsentlige grunde var den fortsat uafklarede situation omkring Brexit, </w:t>
      </w:r>
      <w:r w:rsidR="004C1CD2">
        <w:rPr>
          <w:sz w:val="28"/>
          <w:szCs w:val="28"/>
        </w:rPr>
        <w:t xml:space="preserve">det tidsmæssige </w:t>
      </w:r>
      <w:r>
        <w:rPr>
          <w:sz w:val="28"/>
          <w:szCs w:val="28"/>
        </w:rPr>
        <w:t>sammenfald af Folketingsvalget og valget til EU</w:t>
      </w:r>
      <w:r w:rsidR="0020271E">
        <w:rPr>
          <w:sz w:val="28"/>
          <w:szCs w:val="28"/>
        </w:rPr>
        <w:t>-</w:t>
      </w:r>
      <w:r>
        <w:rPr>
          <w:sz w:val="28"/>
          <w:szCs w:val="28"/>
        </w:rPr>
        <w:t>parlamentet, samt det faktum at Enhedslisten opstillede selvstændigt</w:t>
      </w:r>
      <w:r w:rsidR="004C1CD2">
        <w:rPr>
          <w:sz w:val="28"/>
          <w:szCs w:val="28"/>
        </w:rPr>
        <w:t xml:space="preserve"> til parlamentsvalget</w:t>
      </w:r>
      <w:r w:rsidR="00D80CCD">
        <w:rPr>
          <w:sz w:val="28"/>
          <w:szCs w:val="28"/>
        </w:rPr>
        <w:t xml:space="preserve"> for første gang</w:t>
      </w:r>
      <w:r>
        <w:rPr>
          <w:sz w:val="28"/>
          <w:szCs w:val="28"/>
        </w:rPr>
        <w:t>.</w:t>
      </w:r>
    </w:p>
    <w:p w14:paraId="4CA9E571" w14:textId="5A050056" w:rsidR="003A179D" w:rsidRDefault="003A179D">
      <w:pPr>
        <w:rPr>
          <w:sz w:val="28"/>
          <w:szCs w:val="28"/>
        </w:rPr>
      </w:pPr>
      <w:r>
        <w:rPr>
          <w:sz w:val="28"/>
          <w:szCs w:val="28"/>
        </w:rPr>
        <w:t>Lokalt havde vi prioriteret at fokusere mere på Tårnby kommune</w:t>
      </w:r>
      <w:r w:rsidR="00174C40">
        <w:rPr>
          <w:sz w:val="28"/>
          <w:szCs w:val="28"/>
        </w:rPr>
        <w:t>,</w:t>
      </w:r>
      <w:r>
        <w:rPr>
          <w:sz w:val="28"/>
          <w:szCs w:val="28"/>
        </w:rPr>
        <w:t xml:space="preserve"> fordi kommunen har mange nej siger ved EU </w:t>
      </w:r>
      <w:r w:rsidR="00655FC2">
        <w:rPr>
          <w:sz w:val="28"/>
          <w:szCs w:val="28"/>
        </w:rPr>
        <w:t>afstemningerne</w:t>
      </w:r>
      <w:r w:rsidR="008F0B26">
        <w:rPr>
          <w:sz w:val="28"/>
          <w:szCs w:val="28"/>
        </w:rPr>
        <w:t>,</w:t>
      </w:r>
      <w:r>
        <w:rPr>
          <w:sz w:val="28"/>
          <w:szCs w:val="28"/>
        </w:rPr>
        <w:t xml:space="preserve"> men det er normalt Dansk Folkeparti, der samler dem op i forbindelse med parlamentsvalget.</w:t>
      </w:r>
    </w:p>
    <w:p w14:paraId="2CD40B93" w14:textId="6ABA39E3" w:rsidR="00AF577B" w:rsidRDefault="003A179D" w:rsidP="00AF577B">
      <w:pPr>
        <w:rPr>
          <w:sz w:val="28"/>
          <w:szCs w:val="28"/>
        </w:rPr>
      </w:pPr>
      <w:r>
        <w:rPr>
          <w:sz w:val="28"/>
          <w:szCs w:val="28"/>
        </w:rPr>
        <w:lastRenderedPageBreak/>
        <w:t xml:space="preserve">Isoleret set var valgkampen en af de bedste vi har gennemført </w:t>
      </w:r>
      <w:r w:rsidR="00AF577B">
        <w:rPr>
          <w:sz w:val="28"/>
          <w:szCs w:val="28"/>
        </w:rPr>
        <w:t xml:space="preserve">lokalt </w:t>
      </w:r>
      <w:r>
        <w:rPr>
          <w:sz w:val="28"/>
          <w:szCs w:val="28"/>
        </w:rPr>
        <w:t xml:space="preserve">med uddeling af ca. 25.000 aviser, </w:t>
      </w:r>
      <w:r w:rsidR="00C12EB8">
        <w:rPr>
          <w:sz w:val="28"/>
          <w:szCs w:val="28"/>
        </w:rPr>
        <w:t xml:space="preserve">vi </w:t>
      </w:r>
      <w:r w:rsidR="00655FC2">
        <w:rPr>
          <w:sz w:val="28"/>
          <w:szCs w:val="28"/>
        </w:rPr>
        <w:t xml:space="preserve">opsatte </w:t>
      </w:r>
      <w:r w:rsidR="00D80CCD">
        <w:rPr>
          <w:sz w:val="28"/>
          <w:szCs w:val="28"/>
        </w:rPr>
        <w:t>ov</w:t>
      </w:r>
      <w:r w:rsidR="00655FC2">
        <w:rPr>
          <w:sz w:val="28"/>
          <w:szCs w:val="28"/>
        </w:rPr>
        <w:t>e</w:t>
      </w:r>
      <w:r w:rsidR="00D80CCD">
        <w:rPr>
          <w:sz w:val="28"/>
          <w:szCs w:val="28"/>
        </w:rPr>
        <w:t>r</w:t>
      </w:r>
      <w:r w:rsidR="00174C40">
        <w:rPr>
          <w:sz w:val="28"/>
          <w:szCs w:val="28"/>
        </w:rPr>
        <w:t xml:space="preserve"> </w:t>
      </w:r>
      <w:r w:rsidR="008F0B26">
        <w:rPr>
          <w:sz w:val="28"/>
          <w:szCs w:val="28"/>
        </w:rPr>
        <w:t xml:space="preserve">100 </w:t>
      </w:r>
      <w:r>
        <w:rPr>
          <w:sz w:val="28"/>
          <w:szCs w:val="28"/>
        </w:rPr>
        <w:t>plakater</w:t>
      </w:r>
      <w:r w:rsidR="008F0B26">
        <w:rPr>
          <w:sz w:val="28"/>
          <w:szCs w:val="28"/>
        </w:rPr>
        <w:t xml:space="preserve"> </w:t>
      </w:r>
      <w:r w:rsidR="00C12EB8">
        <w:rPr>
          <w:sz w:val="28"/>
          <w:szCs w:val="28"/>
        </w:rPr>
        <w:t>flere</w:t>
      </w:r>
      <w:r w:rsidR="00655FC2">
        <w:rPr>
          <w:sz w:val="28"/>
          <w:szCs w:val="28"/>
        </w:rPr>
        <w:t xml:space="preserve"> </w:t>
      </w:r>
      <w:r>
        <w:rPr>
          <w:sz w:val="28"/>
          <w:szCs w:val="28"/>
        </w:rPr>
        <w:t>end vi plejer. Vi gennemførte morgenfremstød</w:t>
      </w:r>
      <w:r w:rsidR="008F0B26">
        <w:rPr>
          <w:sz w:val="28"/>
          <w:szCs w:val="28"/>
        </w:rPr>
        <w:t xml:space="preserve"> ved </w:t>
      </w:r>
      <w:r w:rsidR="00174C40">
        <w:rPr>
          <w:sz w:val="28"/>
          <w:szCs w:val="28"/>
        </w:rPr>
        <w:t>metro</w:t>
      </w:r>
      <w:r w:rsidR="008F0B26">
        <w:rPr>
          <w:sz w:val="28"/>
          <w:szCs w:val="28"/>
        </w:rPr>
        <w:t>stationerne</w:t>
      </w:r>
      <w:r>
        <w:rPr>
          <w:sz w:val="28"/>
          <w:szCs w:val="28"/>
        </w:rPr>
        <w:t xml:space="preserve"> hver dag den sidste uge op til valget samt andre aktiviteter i vore bydele</w:t>
      </w:r>
      <w:r w:rsidR="00D43204">
        <w:rPr>
          <w:sz w:val="28"/>
          <w:szCs w:val="28"/>
        </w:rPr>
        <w:t>. L</w:t>
      </w:r>
      <w:r w:rsidR="00AF577B">
        <w:rPr>
          <w:sz w:val="28"/>
          <w:szCs w:val="28"/>
        </w:rPr>
        <w:t>igesom vi havde indlæg i de lokale medier.</w:t>
      </w:r>
    </w:p>
    <w:p w14:paraId="5DCCD2FA" w14:textId="77777777" w:rsidR="00AF577B" w:rsidRDefault="008F0B26">
      <w:pPr>
        <w:rPr>
          <w:sz w:val="28"/>
          <w:szCs w:val="28"/>
        </w:rPr>
      </w:pPr>
      <w:r>
        <w:rPr>
          <w:sz w:val="28"/>
          <w:szCs w:val="28"/>
        </w:rPr>
        <w:t>Samlet var 25-30 personer aktive under valgkampen</w:t>
      </w:r>
      <w:r w:rsidR="00AF577B">
        <w:rPr>
          <w:sz w:val="28"/>
          <w:szCs w:val="28"/>
        </w:rPr>
        <w:t>.</w:t>
      </w:r>
      <w:r>
        <w:rPr>
          <w:sz w:val="28"/>
          <w:szCs w:val="28"/>
        </w:rPr>
        <w:t xml:space="preserve"> </w:t>
      </w:r>
    </w:p>
    <w:p w14:paraId="15C6B317" w14:textId="06C9717A" w:rsidR="008F0B26" w:rsidRDefault="008F0B26">
      <w:pPr>
        <w:rPr>
          <w:sz w:val="28"/>
          <w:szCs w:val="28"/>
        </w:rPr>
      </w:pPr>
      <w:r>
        <w:rPr>
          <w:sz w:val="28"/>
          <w:szCs w:val="28"/>
        </w:rPr>
        <w:t>I Tårnby valgkreds fik vi lige så mange stemmer som Enhedslisten, mens vi tabte stort</w:t>
      </w:r>
      <w:r w:rsidR="00C12EB8">
        <w:rPr>
          <w:sz w:val="28"/>
          <w:szCs w:val="28"/>
        </w:rPr>
        <w:t xml:space="preserve"> til Enhedslisten</w:t>
      </w:r>
      <w:r>
        <w:rPr>
          <w:sz w:val="28"/>
          <w:szCs w:val="28"/>
        </w:rPr>
        <w:t xml:space="preserve"> i de københavnske valgkredse.</w:t>
      </w:r>
    </w:p>
    <w:p w14:paraId="02D12CE9" w14:textId="77777777" w:rsidR="003A179D" w:rsidRDefault="008F0B26">
      <w:pPr>
        <w:rPr>
          <w:sz w:val="28"/>
          <w:szCs w:val="28"/>
        </w:rPr>
      </w:pPr>
      <w:r>
        <w:rPr>
          <w:sz w:val="28"/>
          <w:szCs w:val="28"/>
        </w:rPr>
        <w:t>Inden valget konkluderede v</w:t>
      </w:r>
      <w:r w:rsidR="0034305D">
        <w:rPr>
          <w:sz w:val="28"/>
          <w:szCs w:val="28"/>
        </w:rPr>
        <w:t xml:space="preserve">i </w:t>
      </w:r>
      <w:r w:rsidR="00872F79">
        <w:rPr>
          <w:sz w:val="28"/>
          <w:szCs w:val="28"/>
        </w:rPr>
        <w:t>på Amager</w:t>
      </w:r>
      <w:r w:rsidR="0034305D">
        <w:rPr>
          <w:sz w:val="28"/>
          <w:szCs w:val="28"/>
        </w:rPr>
        <w:t xml:space="preserve">, at </w:t>
      </w:r>
      <w:r w:rsidR="00D45FFD">
        <w:rPr>
          <w:sz w:val="28"/>
          <w:szCs w:val="28"/>
        </w:rPr>
        <w:t xml:space="preserve">flertallet af </w:t>
      </w:r>
      <w:r w:rsidR="0034305D">
        <w:rPr>
          <w:sz w:val="28"/>
          <w:szCs w:val="28"/>
        </w:rPr>
        <w:t>danskerne i den usikre situation omkring Brexit hellere ville beholde det EU</w:t>
      </w:r>
      <w:r w:rsidR="00AB2B56">
        <w:rPr>
          <w:sz w:val="28"/>
          <w:szCs w:val="28"/>
        </w:rPr>
        <w:t>,</w:t>
      </w:r>
      <w:r w:rsidR="0034305D">
        <w:rPr>
          <w:sz w:val="28"/>
          <w:szCs w:val="28"/>
        </w:rPr>
        <w:t xml:space="preserve"> som de kender i dag, men </w:t>
      </w:r>
      <w:r w:rsidR="007E0E64">
        <w:rPr>
          <w:sz w:val="28"/>
          <w:szCs w:val="28"/>
        </w:rPr>
        <w:t>vi</w:t>
      </w:r>
      <w:r w:rsidR="00D45FFD">
        <w:rPr>
          <w:sz w:val="28"/>
          <w:szCs w:val="28"/>
        </w:rPr>
        <w:t xml:space="preserve"> </w:t>
      </w:r>
      <w:r w:rsidR="00872F79">
        <w:rPr>
          <w:sz w:val="28"/>
          <w:szCs w:val="28"/>
        </w:rPr>
        <w:t>konstaterede samtidig</w:t>
      </w:r>
      <w:r w:rsidR="007E0E64">
        <w:rPr>
          <w:sz w:val="28"/>
          <w:szCs w:val="28"/>
        </w:rPr>
        <w:t>,</w:t>
      </w:r>
      <w:r w:rsidR="00872F79">
        <w:rPr>
          <w:sz w:val="28"/>
          <w:szCs w:val="28"/>
        </w:rPr>
        <w:t xml:space="preserve"> at det </w:t>
      </w:r>
      <w:r w:rsidR="00D45FFD">
        <w:rPr>
          <w:sz w:val="28"/>
          <w:szCs w:val="28"/>
        </w:rPr>
        <w:t>var e</w:t>
      </w:r>
      <w:r w:rsidR="007E0E64">
        <w:rPr>
          <w:sz w:val="28"/>
          <w:szCs w:val="28"/>
        </w:rPr>
        <w:t>t</w:t>
      </w:r>
      <w:r w:rsidR="00D45FFD">
        <w:rPr>
          <w:sz w:val="28"/>
          <w:szCs w:val="28"/>
        </w:rPr>
        <w:t xml:space="preserve"> u</w:t>
      </w:r>
      <w:r w:rsidR="007E0E64">
        <w:rPr>
          <w:sz w:val="28"/>
          <w:szCs w:val="28"/>
        </w:rPr>
        <w:t>realistisk</w:t>
      </w:r>
      <w:r w:rsidR="00D45FFD">
        <w:rPr>
          <w:sz w:val="28"/>
          <w:szCs w:val="28"/>
        </w:rPr>
        <w:t xml:space="preserve"> </w:t>
      </w:r>
      <w:r w:rsidR="007E0E64">
        <w:rPr>
          <w:sz w:val="28"/>
          <w:szCs w:val="28"/>
        </w:rPr>
        <w:t>ønske</w:t>
      </w:r>
      <w:r w:rsidR="00D45FFD">
        <w:rPr>
          <w:sz w:val="28"/>
          <w:szCs w:val="28"/>
        </w:rPr>
        <w:t xml:space="preserve">. </w:t>
      </w:r>
      <w:r w:rsidR="003A179D">
        <w:rPr>
          <w:sz w:val="28"/>
          <w:szCs w:val="28"/>
        </w:rPr>
        <w:t xml:space="preserve">Og det er det fortsat. </w:t>
      </w:r>
    </w:p>
    <w:p w14:paraId="2DB498EC" w14:textId="77777777" w:rsidR="00D45FFD" w:rsidRDefault="0034305D">
      <w:pPr>
        <w:rPr>
          <w:sz w:val="28"/>
          <w:szCs w:val="28"/>
        </w:rPr>
      </w:pPr>
      <w:r>
        <w:rPr>
          <w:sz w:val="28"/>
          <w:szCs w:val="28"/>
        </w:rPr>
        <w:t>EU</w:t>
      </w:r>
      <w:r w:rsidR="0020271E">
        <w:rPr>
          <w:sz w:val="28"/>
          <w:szCs w:val="28"/>
        </w:rPr>
        <w:t>-</w:t>
      </w:r>
      <w:r>
        <w:rPr>
          <w:sz w:val="28"/>
          <w:szCs w:val="28"/>
        </w:rPr>
        <w:t xml:space="preserve">apparatet </w:t>
      </w:r>
      <w:r w:rsidR="00D45FFD">
        <w:rPr>
          <w:sz w:val="28"/>
          <w:szCs w:val="28"/>
        </w:rPr>
        <w:t xml:space="preserve">forsøger </w:t>
      </w:r>
      <w:r>
        <w:rPr>
          <w:sz w:val="28"/>
          <w:szCs w:val="28"/>
        </w:rPr>
        <w:t xml:space="preserve">hele tiden at udbygge EU – få mere </w:t>
      </w:r>
      <w:r w:rsidR="007E0E64">
        <w:rPr>
          <w:sz w:val="28"/>
          <w:szCs w:val="28"/>
        </w:rPr>
        <w:t xml:space="preserve">magt til </w:t>
      </w:r>
      <w:r>
        <w:rPr>
          <w:sz w:val="28"/>
          <w:szCs w:val="28"/>
        </w:rPr>
        <w:t>EU -</w:t>
      </w:r>
      <w:r w:rsidR="00AB2B56">
        <w:rPr>
          <w:sz w:val="28"/>
          <w:szCs w:val="28"/>
        </w:rPr>
        <w:t xml:space="preserve"> </w:t>
      </w:r>
      <w:r>
        <w:rPr>
          <w:sz w:val="28"/>
          <w:szCs w:val="28"/>
        </w:rPr>
        <w:t>som svar på tidens store spørgsmål.</w:t>
      </w:r>
      <w:r w:rsidR="003A179D">
        <w:rPr>
          <w:sz w:val="28"/>
          <w:szCs w:val="28"/>
        </w:rPr>
        <w:t xml:space="preserve"> </w:t>
      </w:r>
      <w:r w:rsidR="00D45FFD">
        <w:rPr>
          <w:sz w:val="28"/>
          <w:szCs w:val="28"/>
        </w:rPr>
        <w:t xml:space="preserve">Den nye kommission har </w:t>
      </w:r>
      <w:r w:rsidR="00CD06ED">
        <w:rPr>
          <w:sz w:val="28"/>
          <w:szCs w:val="28"/>
        </w:rPr>
        <w:t xml:space="preserve">således </w:t>
      </w:r>
      <w:r w:rsidR="00D45FFD">
        <w:rPr>
          <w:sz w:val="28"/>
          <w:szCs w:val="28"/>
        </w:rPr>
        <w:t>varslet en række nye initiativer, der alle vil betyde mere magt til EU</w:t>
      </w:r>
      <w:r w:rsidR="0020271E">
        <w:rPr>
          <w:sz w:val="28"/>
          <w:szCs w:val="28"/>
        </w:rPr>
        <w:t>-</w:t>
      </w:r>
      <w:r w:rsidR="00D45FFD">
        <w:rPr>
          <w:sz w:val="28"/>
          <w:szCs w:val="28"/>
        </w:rPr>
        <w:t>apparatet og mindre reelt demokrati i medlemslandene.</w:t>
      </w:r>
    </w:p>
    <w:p w14:paraId="045B6B02" w14:textId="77777777" w:rsidR="00F931FA" w:rsidRDefault="00F931FA">
      <w:pPr>
        <w:rPr>
          <w:sz w:val="28"/>
          <w:szCs w:val="28"/>
        </w:rPr>
      </w:pPr>
      <w:r>
        <w:rPr>
          <w:sz w:val="28"/>
          <w:szCs w:val="28"/>
        </w:rPr>
        <w:t>I forhold til kampen for et bæredygtigt klima har EU forsøgt at samle medlemslande om en fælles strategi, dog uden held, samtidig med, at EU forsøge</w:t>
      </w:r>
      <w:r w:rsidR="00D43204">
        <w:rPr>
          <w:sz w:val="28"/>
          <w:szCs w:val="28"/>
        </w:rPr>
        <w:t>r</w:t>
      </w:r>
      <w:r>
        <w:rPr>
          <w:sz w:val="28"/>
          <w:szCs w:val="28"/>
        </w:rPr>
        <w:t xml:space="preserve"> at formulere en politisk linje, som bygger videre på den nuværende vækststrategi i EU. </w:t>
      </w:r>
    </w:p>
    <w:p w14:paraId="4224EAF7" w14:textId="77777777" w:rsidR="00D45FFD" w:rsidRDefault="002100B6">
      <w:pPr>
        <w:rPr>
          <w:sz w:val="28"/>
          <w:szCs w:val="28"/>
        </w:rPr>
      </w:pPr>
      <w:r>
        <w:rPr>
          <w:sz w:val="28"/>
          <w:szCs w:val="28"/>
        </w:rPr>
        <w:t>Kommissionen har</w:t>
      </w:r>
      <w:r w:rsidR="007E0E64">
        <w:rPr>
          <w:sz w:val="28"/>
          <w:szCs w:val="28"/>
        </w:rPr>
        <w:t xml:space="preserve"> </w:t>
      </w:r>
      <w:r w:rsidR="00F931FA">
        <w:rPr>
          <w:sz w:val="28"/>
          <w:szCs w:val="28"/>
        </w:rPr>
        <w:t xml:space="preserve">også </w:t>
      </w:r>
      <w:r>
        <w:rPr>
          <w:sz w:val="28"/>
          <w:szCs w:val="28"/>
        </w:rPr>
        <w:t>varslet</w:t>
      </w:r>
      <w:r w:rsidR="007E0E64">
        <w:rPr>
          <w:sz w:val="28"/>
          <w:szCs w:val="28"/>
        </w:rPr>
        <w:t>,</w:t>
      </w:r>
      <w:r>
        <w:rPr>
          <w:sz w:val="28"/>
          <w:szCs w:val="28"/>
        </w:rPr>
        <w:t xml:space="preserve"> at den her i vinter vil komme med et udspil</w:t>
      </w:r>
      <w:r w:rsidR="007E0E64">
        <w:rPr>
          <w:sz w:val="28"/>
          <w:szCs w:val="28"/>
        </w:rPr>
        <w:t xml:space="preserve"> om en fælles ordning omkring mindsteløn i EU. Den danske Fagbevægelse og </w:t>
      </w:r>
      <w:r w:rsidR="0020271E">
        <w:rPr>
          <w:sz w:val="28"/>
          <w:szCs w:val="28"/>
        </w:rPr>
        <w:t>arbejdsgiver</w:t>
      </w:r>
      <w:r w:rsidR="00AB2B56">
        <w:rPr>
          <w:sz w:val="28"/>
          <w:szCs w:val="28"/>
        </w:rPr>
        <w:t>n</w:t>
      </w:r>
      <w:r w:rsidR="0020271E">
        <w:rPr>
          <w:sz w:val="28"/>
          <w:szCs w:val="28"/>
        </w:rPr>
        <w:t>e er modstandere af forslaget med henvisning til</w:t>
      </w:r>
      <w:r w:rsidR="00CD06ED">
        <w:rPr>
          <w:sz w:val="28"/>
          <w:szCs w:val="28"/>
        </w:rPr>
        <w:t>,</w:t>
      </w:r>
      <w:r w:rsidR="0020271E">
        <w:rPr>
          <w:sz w:val="28"/>
          <w:szCs w:val="28"/>
        </w:rPr>
        <w:t xml:space="preserve"> at det undergraver den </w:t>
      </w:r>
      <w:r w:rsidR="007E0E64">
        <w:rPr>
          <w:sz w:val="28"/>
          <w:szCs w:val="28"/>
        </w:rPr>
        <w:t>danske model. Selv om forslaget bliver formuleret, så det kan tilpasses den danske</w:t>
      </w:r>
      <w:r w:rsidR="0020271E">
        <w:rPr>
          <w:sz w:val="28"/>
          <w:szCs w:val="28"/>
        </w:rPr>
        <w:t xml:space="preserve"> </w:t>
      </w:r>
      <w:r w:rsidR="007E0E64">
        <w:rPr>
          <w:sz w:val="28"/>
          <w:szCs w:val="28"/>
        </w:rPr>
        <w:t>model er der risiko for</w:t>
      </w:r>
      <w:r w:rsidR="0020271E">
        <w:rPr>
          <w:sz w:val="28"/>
          <w:szCs w:val="28"/>
        </w:rPr>
        <w:t>,</w:t>
      </w:r>
      <w:r w:rsidR="007E0E64">
        <w:rPr>
          <w:sz w:val="28"/>
          <w:szCs w:val="28"/>
        </w:rPr>
        <w:t xml:space="preserve"> at EU</w:t>
      </w:r>
      <w:r w:rsidR="0020271E">
        <w:rPr>
          <w:sz w:val="28"/>
          <w:szCs w:val="28"/>
        </w:rPr>
        <w:t>-</w:t>
      </w:r>
      <w:r w:rsidR="007E0E64">
        <w:rPr>
          <w:sz w:val="28"/>
          <w:szCs w:val="28"/>
        </w:rPr>
        <w:t xml:space="preserve">domstolen vil undergrave en sådan særstatus og dermed den danske forhandlingsmodel. </w:t>
      </w:r>
    </w:p>
    <w:p w14:paraId="1D56EB43" w14:textId="77777777" w:rsidR="00BC3CAB" w:rsidRDefault="003515D0">
      <w:pPr>
        <w:rPr>
          <w:sz w:val="28"/>
          <w:szCs w:val="28"/>
        </w:rPr>
      </w:pPr>
      <w:r>
        <w:rPr>
          <w:sz w:val="28"/>
          <w:szCs w:val="28"/>
        </w:rPr>
        <w:t xml:space="preserve">De sociale og økonomiske konsekvenser af EU-medlemskabet for almindelige mennesker </w:t>
      </w:r>
      <w:r w:rsidR="007E0E64">
        <w:rPr>
          <w:sz w:val="28"/>
          <w:szCs w:val="28"/>
        </w:rPr>
        <w:t xml:space="preserve">vil </w:t>
      </w:r>
      <w:r>
        <w:rPr>
          <w:sz w:val="28"/>
          <w:szCs w:val="28"/>
        </w:rPr>
        <w:t xml:space="preserve">stadig </w:t>
      </w:r>
      <w:r w:rsidR="007E0E64">
        <w:rPr>
          <w:sz w:val="28"/>
          <w:szCs w:val="28"/>
        </w:rPr>
        <w:t xml:space="preserve">være </w:t>
      </w:r>
      <w:r>
        <w:rPr>
          <w:sz w:val="28"/>
          <w:szCs w:val="28"/>
        </w:rPr>
        <w:t xml:space="preserve">et </w:t>
      </w:r>
      <w:r w:rsidR="007E0E64">
        <w:rPr>
          <w:sz w:val="28"/>
          <w:szCs w:val="28"/>
        </w:rPr>
        <w:t xml:space="preserve">prioriteret </w:t>
      </w:r>
      <w:r>
        <w:rPr>
          <w:sz w:val="28"/>
          <w:szCs w:val="28"/>
        </w:rPr>
        <w:t>omdrejnings</w:t>
      </w:r>
      <w:r w:rsidR="0034305D">
        <w:rPr>
          <w:sz w:val="28"/>
          <w:szCs w:val="28"/>
        </w:rPr>
        <w:t>punkt i vort arbejde</w:t>
      </w:r>
      <w:r w:rsidR="007E0E64">
        <w:rPr>
          <w:sz w:val="28"/>
          <w:szCs w:val="28"/>
        </w:rPr>
        <w:t>,</w:t>
      </w:r>
      <w:r w:rsidR="0034305D">
        <w:rPr>
          <w:sz w:val="28"/>
          <w:szCs w:val="28"/>
        </w:rPr>
        <w:t xml:space="preserve"> selv om de</w:t>
      </w:r>
      <w:r w:rsidR="0020271E">
        <w:rPr>
          <w:sz w:val="28"/>
          <w:szCs w:val="28"/>
        </w:rPr>
        <w:t>t</w:t>
      </w:r>
      <w:r w:rsidR="0034305D">
        <w:rPr>
          <w:sz w:val="28"/>
          <w:szCs w:val="28"/>
        </w:rPr>
        <w:t xml:space="preserve"> ikke fik så stor gennemslagskraft i den danske valgkamp</w:t>
      </w:r>
      <w:r w:rsidR="00CD06ED">
        <w:rPr>
          <w:sz w:val="28"/>
          <w:szCs w:val="28"/>
        </w:rPr>
        <w:t xml:space="preserve"> til EU-parlamentet</w:t>
      </w:r>
      <w:r w:rsidR="0034305D">
        <w:rPr>
          <w:sz w:val="28"/>
          <w:szCs w:val="28"/>
        </w:rPr>
        <w:t>.</w:t>
      </w:r>
    </w:p>
    <w:p w14:paraId="2A8C218A" w14:textId="77777777" w:rsidR="004C4E61" w:rsidRDefault="00CD06ED">
      <w:pPr>
        <w:rPr>
          <w:sz w:val="28"/>
          <w:szCs w:val="28"/>
        </w:rPr>
      </w:pPr>
      <w:r>
        <w:rPr>
          <w:sz w:val="28"/>
          <w:szCs w:val="28"/>
        </w:rPr>
        <w:t>Kommissionen har også andre store politiske udspil i støbeskeen. Frankrig presser på i forhold til at styrke det fælles militær, hvor det dan</w:t>
      </w:r>
      <w:r w:rsidR="000000A9">
        <w:rPr>
          <w:sz w:val="28"/>
          <w:szCs w:val="28"/>
        </w:rPr>
        <w:t>s</w:t>
      </w:r>
      <w:r>
        <w:rPr>
          <w:sz w:val="28"/>
          <w:szCs w:val="28"/>
        </w:rPr>
        <w:t xml:space="preserve">ke </w:t>
      </w:r>
      <w:r w:rsidR="003A179D">
        <w:rPr>
          <w:sz w:val="28"/>
          <w:szCs w:val="28"/>
        </w:rPr>
        <w:t>forsvars</w:t>
      </w:r>
      <w:r>
        <w:rPr>
          <w:sz w:val="28"/>
          <w:szCs w:val="28"/>
        </w:rPr>
        <w:t>forbehold k</w:t>
      </w:r>
      <w:r w:rsidR="000000A9">
        <w:rPr>
          <w:sz w:val="28"/>
          <w:szCs w:val="28"/>
        </w:rPr>
        <w:t xml:space="preserve">ommer under pres. </w:t>
      </w:r>
    </w:p>
    <w:p w14:paraId="5CEF6773" w14:textId="791311C9" w:rsidR="008F0B26" w:rsidRDefault="000000A9" w:rsidP="004C4E61">
      <w:pPr>
        <w:rPr>
          <w:sz w:val="28"/>
          <w:szCs w:val="28"/>
        </w:rPr>
      </w:pPr>
      <w:r>
        <w:rPr>
          <w:sz w:val="28"/>
          <w:szCs w:val="28"/>
        </w:rPr>
        <w:t xml:space="preserve">I forhold til bankunionen presser den finansielle verden på for at få etableret et indre fælles marked for banker. Den danske nationalbankdirektør anbefaler at Danmark indtræder i et fælles banksystem, som han omtaler det. Den afgående chef </w:t>
      </w:r>
      <w:r>
        <w:rPr>
          <w:sz w:val="28"/>
          <w:szCs w:val="28"/>
        </w:rPr>
        <w:lastRenderedPageBreak/>
        <w:t>for den europæiske centralbank Mario Draghi har udtalt for nylig, at der kun kan være ”en fælles mønt, hvis der er et fælles banksystem” med henvisning til</w:t>
      </w:r>
      <w:r w:rsidR="004B530F">
        <w:rPr>
          <w:sz w:val="28"/>
          <w:szCs w:val="28"/>
        </w:rPr>
        <w:t>,</w:t>
      </w:r>
      <w:bookmarkStart w:id="0" w:name="_GoBack"/>
      <w:bookmarkEnd w:id="0"/>
      <w:r>
        <w:rPr>
          <w:sz w:val="28"/>
          <w:szCs w:val="28"/>
        </w:rPr>
        <w:t xml:space="preserve"> at bankerne jo reelt </w:t>
      </w:r>
      <w:r w:rsidR="00AB2B56">
        <w:rPr>
          <w:sz w:val="28"/>
          <w:szCs w:val="28"/>
        </w:rPr>
        <w:t xml:space="preserve">også </w:t>
      </w:r>
      <w:r>
        <w:rPr>
          <w:sz w:val="28"/>
          <w:szCs w:val="28"/>
        </w:rPr>
        <w:t>udsteder penge.</w:t>
      </w:r>
    </w:p>
    <w:p w14:paraId="67608915" w14:textId="77777777" w:rsidR="00655FC2" w:rsidRDefault="004C4E61">
      <w:pPr>
        <w:rPr>
          <w:sz w:val="28"/>
          <w:szCs w:val="28"/>
        </w:rPr>
      </w:pPr>
      <w:r>
        <w:rPr>
          <w:sz w:val="28"/>
          <w:szCs w:val="28"/>
        </w:rPr>
        <w:t>Folkebevægelsen står med tabet af sit mandat i en helt ny situation, og på efterårets landsmøde blev der udstukket en vej for at gøre Folkebevægelsen</w:t>
      </w:r>
      <w:r w:rsidR="00AB2B56">
        <w:rPr>
          <w:sz w:val="28"/>
          <w:szCs w:val="28"/>
        </w:rPr>
        <w:t xml:space="preserve"> større, </w:t>
      </w:r>
      <w:r w:rsidR="00655FC2">
        <w:rPr>
          <w:sz w:val="28"/>
          <w:szCs w:val="28"/>
        </w:rPr>
        <w:t xml:space="preserve">stærkere, </w:t>
      </w:r>
      <w:r w:rsidR="00AB2B56">
        <w:rPr>
          <w:sz w:val="28"/>
          <w:szCs w:val="28"/>
        </w:rPr>
        <w:t>bredere</w:t>
      </w:r>
      <w:r w:rsidR="00655FC2">
        <w:rPr>
          <w:sz w:val="28"/>
          <w:szCs w:val="28"/>
        </w:rPr>
        <w:t xml:space="preserve"> og</w:t>
      </w:r>
      <w:r w:rsidR="00AB2B56">
        <w:rPr>
          <w:sz w:val="28"/>
          <w:szCs w:val="28"/>
        </w:rPr>
        <w:t xml:space="preserve"> yngre</w:t>
      </w:r>
      <w:r w:rsidR="00655FC2">
        <w:rPr>
          <w:sz w:val="28"/>
          <w:szCs w:val="28"/>
        </w:rPr>
        <w:t>.</w:t>
      </w:r>
    </w:p>
    <w:p w14:paraId="7D77D074" w14:textId="77777777" w:rsidR="00655FC2" w:rsidRDefault="00655FC2">
      <w:pPr>
        <w:rPr>
          <w:sz w:val="28"/>
          <w:szCs w:val="28"/>
        </w:rPr>
      </w:pPr>
      <w:r>
        <w:rPr>
          <w:sz w:val="28"/>
          <w:szCs w:val="28"/>
        </w:rPr>
        <w:t xml:space="preserve">På Amager har vi efter valget prioriteret at samle bevægelsen op og være med til at finde frem til en fælles platform for det videre arbejde. Vi har i den proces afholdt tre komitemøder med op til 15 fremmødte. </w:t>
      </w:r>
    </w:p>
    <w:p w14:paraId="7884EC92" w14:textId="77777777" w:rsidR="00BB33EB" w:rsidRDefault="00655FC2">
      <w:pPr>
        <w:rPr>
          <w:sz w:val="28"/>
          <w:szCs w:val="28"/>
        </w:rPr>
      </w:pPr>
      <w:r>
        <w:rPr>
          <w:sz w:val="28"/>
          <w:szCs w:val="28"/>
        </w:rPr>
        <w:t xml:space="preserve">Som et led i at fokusere mere på kampen for klimaet har Folkebevægelsen udgivet materiale om EU's aftale med </w:t>
      </w:r>
      <w:r w:rsidR="00BB33EB">
        <w:rPr>
          <w:sz w:val="28"/>
          <w:szCs w:val="28"/>
        </w:rPr>
        <w:t>de sydamerikanske lande indenfor Mercosur området. Lokalt arrangerede vi et debatmøde om emnet med fokus på vore egne medlemmer, hvor vi også havde inviteret Noah, der dog ikke kunne komme. Der kom ti personer.</w:t>
      </w:r>
    </w:p>
    <w:p w14:paraId="1E7495C0" w14:textId="77777777" w:rsidR="00BB33EB" w:rsidRDefault="00BB33EB">
      <w:pPr>
        <w:rPr>
          <w:sz w:val="28"/>
          <w:szCs w:val="28"/>
        </w:rPr>
      </w:pPr>
      <w:r>
        <w:rPr>
          <w:sz w:val="28"/>
          <w:szCs w:val="28"/>
        </w:rPr>
        <w:t xml:space="preserve">Carl-Aage </w:t>
      </w:r>
    </w:p>
    <w:p w14:paraId="79A1B233" w14:textId="77777777" w:rsidR="00BB33EB" w:rsidRDefault="00BB33EB">
      <w:pPr>
        <w:rPr>
          <w:sz w:val="28"/>
          <w:szCs w:val="28"/>
        </w:rPr>
      </w:pPr>
      <w:r>
        <w:rPr>
          <w:sz w:val="28"/>
          <w:szCs w:val="28"/>
        </w:rPr>
        <w:t>02 januar 2020</w:t>
      </w:r>
    </w:p>
    <w:p w14:paraId="2FDDD394" w14:textId="32BD779D" w:rsidR="00C12EB8" w:rsidRDefault="00BB33EB">
      <w:pPr>
        <w:rPr>
          <w:sz w:val="28"/>
          <w:szCs w:val="28"/>
        </w:rPr>
      </w:pPr>
      <w:r>
        <w:rPr>
          <w:sz w:val="28"/>
          <w:szCs w:val="28"/>
        </w:rPr>
        <w:t xml:space="preserve"> </w:t>
      </w:r>
      <w:r w:rsidR="008C44D4">
        <w:rPr>
          <w:sz w:val="28"/>
          <w:szCs w:val="28"/>
        </w:rPr>
        <w:t xml:space="preserve"> </w:t>
      </w:r>
    </w:p>
    <w:p w14:paraId="46D32C9C" w14:textId="2F0E23B4" w:rsidR="008C44D4" w:rsidRPr="00A70324" w:rsidRDefault="00501BD4">
      <w:pPr>
        <w:rPr>
          <w:sz w:val="28"/>
          <w:szCs w:val="28"/>
        </w:rPr>
      </w:pPr>
      <w:r w:rsidRPr="00501BD4">
        <w:rPr>
          <w:sz w:val="28"/>
          <w:szCs w:val="28"/>
        </w:rPr>
        <w:drawing>
          <wp:inline distT="0" distB="0" distL="0" distR="0" wp14:anchorId="1232827F" wp14:editId="35F271CC">
            <wp:extent cx="6120130" cy="363855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120130" cy="3638550"/>
                    </a:xfrm>
                    <a:prstGeom prst="rect">
                      <a:avLst/>
                    </a:prstGeom>
                  </pic:spPr>
                </pic:pic>
              </a:graphicData>
            </a:graphic>
          </wp:inline>
        </w:drawing>
      </w:r>
    </w:p>
    <w:sectPr w:rsidR="008C44D4" w:rsidRPr="00A7032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9AE"/>
    <w:rsid w:val="000000A9"/>
    <w:rsid w:val="000570FB"/>
    <w:rsid w:val="00174C40"/>
    <w:rsid w:val="0020271E"/>
    <w:rsid w:val="002100B6"/>
    <w:rsid w:val="0034305D"/>
    <w:rsid w:val="003515D0"/>
    <w:rsid w:val="003A179D"/>
    <w:rsid w:val="004B530F"/>
    <w:rsid w:val="004C1CD2"/>
    <w:rsid w:val="004C4E61"/>
    <w:rsid w:val="00501BD4"/>
    <w:rsid w:val="00655FC2"/>
    <w:rsid w:val="007E0E64"/>
    <w:rsid w:val="00872F79"/>
    <w:rsid w:val="008C44D4"/>
    <w:rsid w:val="008F0B26"/>
    <w:rsid w:val="00981CF5"/>
    <w:rsid w:val="00A70324"/>
    <w:rsid w:val="00AB2B56"/>
    <w:rsid w:val="00AF577B"/>
    <w:rsid w:val="00BB33EB"/>
    <w:rsid w:val="00BC3CAB"/>
    <w:rsid w:val="00C04E9D"/>
    <w:rsid w:val="00C12EB8"/>
    <w:rsid w:val="00CD06ED"/>
    <w:rsid w:val="00D43204"/>
    <w:rsid w:val="00D45FFD"/>
    <w:rsid w:val="00D729AE"/>
    <w:rsid w:val="00D80CCD"/>
    <w:rsid w:val="00F33A11"/>
    <w:rsid w:val="00F931F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A97E8"/>
  <w15:chartTrackingRefBased/>
  <w15:docId w15:val="{D8BEBBC2-1C86-411B-ACDC-B71196A0F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3</Pages>
  <Words>785</Words>
  <Characters>4792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caaj1108@gmail.com</dc:creator>
  <cp:keywords/>
  <dc:description/>
  <cp:lastModifiedBy>caaj1108@gmail.com</cp:lastModifiedBy>
  <cp:revision>11</cp:revision>
  <cp:lastPrinted>2020-01-20T09:12:00Z</cp:lastPrinted>
  <dcterms:created xsi:type="dcterms:W3CDTF">2020-01-02T09:08:00Z</dcterms:created>
  <dcterms:modified xsi:type="dcterms:W3CDTF">2020-01-20T09:21:00Z</dcterms:modified>
</cp:coreProperties>
</file>